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C12434" w14:textId="77777777" w:rsidR="005052FD" w:rsidRPr="005052FD" w:rsidRDefault="005052FD" w:rsidP="005052FD">
      <w:pPr>
        <w:rPr>
          <w:sz w:val="38"/>
          <w:szCs w:val="38"/>
        </w:rPr>
      </w:pPr>
      <w:r w:rsidRPr="005052FD">
        <w:rPr>
          <w:sz w:val="38"/>
          <w:szCs w:val="38"/>
        </w:rPr>
        <w:t xml:space="preserve">Gemeinsames Chorprojekt 2026 </w:t>
      </w:r>
    </w:p>
    <w:p w14:paraId="66A762E5" w14:textId="5742A400" w:rsidR="005052FD" w:rsidRPr="005052FD" w:rsidRDefault="005052FD" w:rsidP="005052FD">
      <w:pPr>
        <w:rPr>
          <w:sz w:val="38"/>
          <w:szCs w:val="38"/>
        </w:rPr>
      </w:pPr>
      <w:r w:rsidRPr="005052FD">
        <w:rPr>
          <w:sz w:val="38"/>
          <w:szCs w:val="38"/>
        </w:rPr>
        <w:t>Chorgemeinschaft Unterseen &amp; Kirchenchor Steffisburg</w:t>
      </w:r>
    </w:p>
    <w:p w14:paraId="187D57AE" w14:textId="0AD297AA" w:rsidR="005052FD" w:rsidRPr="005052FD" w:rsidRDefault="005052FD" w:rsidP="005052FD">
      <w:pPr>
        <w:rPr>
          <w:b/>
          <w:bCs/>
          <w:sz w:val="40"/>
          <w:szCs w:val="40"/>
        </w:rPr>
      </w:pPr>
      <w:r w:rsidRPr="005052FD">
        <w:rPr>
          <w:b/>
          <w:bCs/>
          <w:sz w:val="40"/>
          <w:szCs w:val="40"/>
        </w:rPr>
        <w:t xml:space="preserve">«Singet dem Herrn!» </w:t>
      </w:r>
      <w:r w:rsidRPr="005052FD">
        <w:rPr>
          <w:b/>
          <w:bCs/>
          <w:sz w:val="40"/>
          <w:szCs w:val="40"/>
        </w:rPr>
        <w:br/>
      </w:r>
      <w:r w:rsidRPr="005052FD">
        <w:rPr>
          <w:b/>
          <w:bCs/>
          <w:sz w:val="40"/>
          <w:szCs w:val="40"/>
        </w:rPr>
        <w:t>mit Werken von Pachelbel, Schütz und Mozart</w:t>
      </w:r>
    </w:p>
    <w:p w14:paraId="69BAC6C6" w14:textId="77777777" w:rsidR="005052FD" w:rsidRDefault="005052FD" w:rsidP="005052FD"/>
    <w:p w14:paraId="7907F6B0" w14:textId="5CDD55FB" w:rsidR="005052FD" w:rsidRDefault="005052FD" w:rsidP="005052FD">
      <w:r>
        <w:t>Leitung: Peter Stoll</w:t>
      </w:r>
    </w:p>
    <w:p w14:paraId="405375DC" w14:textId="77777777" w:rsidR="005052FD" w:rsidRDefault="005052FD" w:rsidP="005052FD"/>
    <w:p w14:paraId="77F0787D" w14:textId="418FAFAE" w:rsidR="005052FD" w:rsidRDefault="005052FD" w:rsidP="005052FD">
      <w:r>
        <w:t>Konzerte:</w:t>
      </w:r>
    </w:p>
    <w:p w14:paraId="4BEDAB34" w14:textId="77777777" w:rsidR="005052FD" w:rsidRDefault="005052FD" w:rsidP="005052FD">
      <w:pPr>
        <w:ind w:left="284"/>
      </w:pPr>
      <w:r>
        <w:t xml:space="preserve">Sonntag, 25. Oktober in der Schlosskirche Interlaken (17 Uhr)  </w:t>
      </w:r>
    </w:p>
    <w:p w14:paraId="753B2A64" w14:textId="3A054847" w:rsidR="005052FD" w:rsidRDefault="005052FD" w:rsidP="005052FD">
      <w:pPr>
        <w:ind w:left="284"/>
      </w:pPr>
      <w:r>
        <w:t>Samstag, 31. Oktober in der</w:t>
      </w:r>
      <w:r>
        <w:t xml:space="preserve"> Dorfkirche Steffisburg (19 Uhr)</w:t>
      </w:r>
    </w:p>
    <w:p w14:paraId="2E337394" w14:textId="77777777" w:rsidR="005052FD" w:rsidRDefault="005052FD" w:rsidP="005052FD"/>
    <w:p w14:paraId="3F5A7256" w14:textId="77777777" w:rsidR="005052FD" w:rsidRDefault="005052FD">
      <w:r>
        <w:t xml:space="preserve">Aufführung mit </w:t>
      </w:r>
      <w:proofErr w:type="spellStart"/>
      <w:proofErr w:type="gramStart"/>
      <w:r>
        <w:t>Solist:innen</w:t>
      </w:r>
      <w:proofErr w:type="spellEnd"/>
      <w:proofErr w:type="gramEnd"/>
      <w:r>
        <w:t xml:space="preserve"> und Orchester</w:t>
      </w:r>
      <w:r w:rsidR="005163E0">
        <w:tab/>
      </w:r>
      <w:r w:rsidR="005163E0">
        <w:tab/>
      </w:r>
      <w:r w:rsidR="005163E0">
        <w:tab/>
      </w:r>
      <w:r w:rsidR="005163E0">
        <w:tab/>
      </w:r>
      <w:r w:rsidR="005163E0">
        <w:tab/>
      </w:r>
      <w:r w:rsidR="005163E0">
        <w:tab/>
      </w:r>
    </w:p>
    <w:p w14:paraId="1CC594AA" w14:textId="77777777" w:rsidR="005052FD" w:rsidRDefault="005052FD"/>
    <w:p w14:paraId="08A4C752" w14:textId="54F9BA57" w:rsidR="005052FD" w:rsidRDefault="005052FD">
      <w:r>
        <w:t>Aufgeführte Werke:</w:t>
      </w:r>
    </w:p>
    <w:p w14:paraId="1354B00D" w14:textId="54D57A67" w:rsidR="005163E0" w:rsidRDefault="005163E0">
      <w:r>
        <w:tab/>
      </w:r>
      <w:r w:rsidR="0063080A">
        <w:tab/>
      </w:r>
      <w:r w:rsidR="005052FD">
        <w:tab/>
      </w:r>
      <w:r w:rsidR="005052FD">
        <w:tab/>
      </w:r>
      <w:r w:rsidR="005052FD">
        <w:tab/>
      </w:r>
      <w:r w:rsidR="005052FD">
        <w:tab/>
      </w:r>
      <w:r w:rsidR="005052FD">
        <w:tab/>
      </w:r>
      <w:r w:rsidR="005052FD">
        <w:tab/>
      </w:r>
      <w:r w:rsidR="005052FD">
        <w:tab/>
      </w:r>
      <w:r w:rsidR="005052FD">
        <w:tab/>
      </w:r>
      <w:r w:rsidR="005052FD">
        <w:tab/>
      </w:r>
      <w:r w:rsidR="005052FD">
        <w:tab/>
      </w:r>
      <w:r w:rsidR="005052FD">
        <w:tab/>
      </w:r>
      <w:r w:rsidR="005052FD">
        <w:tab/>
      </w:r>
      <w:r w:rsidR="005052FD">
        <w:tab/>
      </w:r>
      <w:r w:rsidR="005052FD">
        <w:tab/>
      </w:r>
      <w:r w:rsidR="005052FD">
        <w:tab/>
      </w:r>
      <w:r w:rsidR="005052FD">
        <w:tab/>
      </w:r>
      <w:r w:rsidR="005052FD">
        <w:tab/>
      </w:r>
      <w:r w:rsidR="005052FD">
        <w:tab/>
      </w:r>
      <w:r w:rsidR="005052FD">
        <w:tab/>
      </w:r>
      <w:r w:rsidR="005052FD">
        <w:tab/>
      </w:r>
      <w:r w:rsidR="005052FD">
        <w:tab/>
      </w:r>
      <w:r w:rsidRPr="00F40990">
        <w:rPr>
          <w:sz w:val="22"/>
          <w:szCs w:val="22"/>
        </w:rPr>
        <w:t>Dauer</w:t>
      </w:r>
    </w:p>
    <w:p w14:paraId="591EAD2E" w14:textId="77777777" w:rsidR="005163E0" w:rsidRPr="005052FD" w:rsidRDefault="005163E0">
      <w:r w:rsidRPr="005052FD">
        <w:rPr>
          <w:b/>
          <w:bCs/>
        </w:rPr>
        <w:t>Johann Pachelbel</w:t>
      </w:r>
      <w:r w:rsidRPr="005052FD">
        <w:t xml:space="preserve"> (1653-1706)</w:t>
      </w:r>
    </w:p>
    <w:p w14:paraId="1DDDE6B2" w14:textId="093820FB" w:rsidR="005163E0" w:rsidRPr="00F40990" w:rsidRDefault="005163E0" w:rsidP="005052FD">
      <w:pPr>
        <w:spacing w:before="120"/>
        <w:ind w:left="284"/>
        <w:rPr>
          <w:sz w:val="22"/>
          <w:szCs w:val="22"/>
        </w:rPr>
      </w:pPr>
      <w:r w:rsidRPr="005052FD">
        <w:rPr>
          <w:b/>
          <w:bCs/>
          <w:sz w:val="22"/>
          <w:szCs w:val="22"/>
        </w:rPr>
        <w:t>Singet dem Herrn</w:t>
      </w:r>
      <w:r w:rsidRPr="00F40990">
        <w:rPr>
          <w:sz w:val="22"/>
          <w:szCs w:val="22"/>
        </w:rPr>
        <w:t>, Motette</w:t>
      </w:r>
      <w:r w:rsidR="00F40990">
        <w:rPr>
          <w:sz w:val="22"/>
          <w:szCs w:val="22"/>
        </w:rPr>
        <w:tab/>
      </w:r>
      <w:r w:rsidR="00F40990">
        <w:rPr>
          <w:sz w:val="22"/>
          <w:szCs w:val="22"/>
        </w:rPr>
        <w:tab/>
        <w:t>(</w:t>
      </w:r>
      <w:r w:rsidR="00F40990" w:rsidRPr="00F10131">
        <w:rPr>
          <w:i/>
          <w:sz w:val="22"/>
        </w:rPr>
        <w:t>SKGB 128</w:t>
      </w:r>
      <w:r w:rsidR="00F40990">
        <w:rPr>
          <w:i/>
          <w:sz w:val="22"/>
        </w:rPr>
        <w:t>)</w:t>
      </w:r>
      <w:r w:rsidR="00F40990" w:rsidRPr="00F40990">
        <w:rPr>
          <w:sz w:val="22"/>
          <w:szCs w:val="22"/>
        </w:rPr>
        <w:tab/>
      </w:r>
      <w:r w:rsidR="00F40990" w:rsidRPr="00F40990">
        <w:rPr>
          <w:sz w:val="22"/>
          <w:szCs w:val="22"/>
        </w:rPr>
        <w:tab/>
      </w:r>
      <w:r w:rsidR="00F40990" w:rsidRPr="00F40990">
        <w:rPr>
          <w:sz w:val="22"/>
          <w:szCs w:val="22"/>
        </w:rPr>
        <w:tab/>
      </w:r>
      <w:proofErr w:type="gramStart"/>
      <w:r w:rsidR="00F40990" w:rsidRPr="00F40990">
        <w:rPr>
          <w:sz w:val="22"/>
          <w:szCs w:val="22"/>
        </w:rPr>
        <w:tab/>
      </w:r>
      <w:r w:rsidR="005052FD">
        <w:rPr>
          <w:sz w:val="22"/>
          <w:szCs w:val="22"/>
        </w:rPr>
        <w:t xml:space="preserve">  </w:t>
      </w:r>
      <w:r w:rsidR="00F40990" w:rsidRPr="00F40990">
        <w:rPr>
          <w:sz w:val="22"/>
          <w:szCs w:val="22"/>
        </w:rPr>
        <w:t>4</w:t>
      </w:r>
      <w:proofErr w:type="gramEnd"/>
      <w:r w:rsidR="00F40990" w:rsidRPr="00F40990">
        <w:rPr>
          <w:sz w:val="22"/>
          <w:szCs w:val="22"/>
        </w:rPr>
        <w:t>’</w:t>
      </w:r>
    </w:p>
    <w:p w14:paraId="3D1118D4" w14:textId="0E86BF8D" w:rsidR="005163E0" w:rsidRDefault="00F40990" w:rsidP="005052FD">
      <w:pPr>
        <w:ind w:left="284"/>
        <w:rPr>
          <w:sz w:val="22"/>
          <w:szCs w:val="22"/>
        </w:rPr>
      </w:pPr>
      <w:r>
        <w:rPr>
          <w:sz w:val="22"/>
          <w:szCs w:val="22"/>
        </w:rPr>
        <w:t>f</w:t>
      </w:r>
      <w:r w:rsidR="005163E0" w:rsidRPr="00F40990">
        <w:rPr>
          <w:sz w:val="22"/>
          <w:szCs w:val="22"/>
        </w:rPr>
        <w:t>ür Soli SATB (Chor 1) und Chor SATB (Chor 2), Orchester und Orgel</w:t>
      </w:r>
    </w:p>
    <w:p w14:paraId="4F473474" w14:textId="0423B37C" w:rsidR="005052FD" w:rsidRPr="00F40990" w:rsidRDefault="005052FD" w:rsidP="005052FD">
      <w:pPr>
        <w:ind w:left="284"/>
        <w:rPr>
          <w:sz w:val="22"/>
          <w:szCs w:val="22"/>
        </w:rPr>
      </w:pPr>
      <w:hyperlink r:id="rId4" w:history="1">
        <w:r w:rsidRPr="005052FD">
          <w:rPr>
            <w:rStyle w:val="Hyperlink"/>
            <w:sz w:val="22"/>
            <w:szCs w:val="22"/>
          </w:rPr>
          <w:t>YouTube: Regensburger Domspatzen</w:t>
        </w:r>
      </w:hyperlink>
    </w:p>
    <w:p w14:paraId="6290DA2A" w14:textId="4955E079" w:rsidR="005163E0" w:rsidRPr="00F40990" w:rsidRDefault="005163E0" w:rsidP="005052FD">
      <w:pPr>
        <w:spacing w:before="120"/>
        <w:ind w:left="284"/>
        <w:rPr>
          <w:sz w:val="22"/>
          <w:szCs w:val="22"/>
        </w:rPr>
      </w:pPr>
      <w:r w:rsidRPr="005052FD">
        <w:rPr>
          <w:b/>
          <w:bCs/>
          <w:sz w:val="22"/>
          <w:szCs w:val="22"/>
        </w:rPr>
        <w:t>Tröste, tröste uns Gott</w:t>
      </w:r>
      <w:r w:rsidRPr="00F40990">
        <w:rPr>
          <w:sz w:val="22"/>
          <w:szCs w:val="22"/>
        </w:rPr>
        <w:t>, Motette</w:t>
      </w:r>
      <w:r w:rsidR="00F40990">
        <w:rPr>
          <w:sz w:val="22"/>
          <w:szCs w:val="22"/>
        </w:rPr>
        <w:tab/>
        <w:t>(</w:t>
      </w:r>
      <w:r w:rsidR="00F40990" w:rsidRPr="00F10131">
        <w:rPr>
          <w:i/>
          <w:sz w:val="22"/>
        </w:rPr>
        <w:t>Hänssler H2605H</w:t>
      </w:r>
      <w:r w:rsidR="00F40990">
        <w:rPr>
          <w:i/>
          <w:sz w:val="22"/>
        </w:rPr>
        <w:t>)</w:t>
      </w:r>
      <w:r w:rsidR="00F40990" w:rsidRPr="00F40990">
        <w:rPr>
          <w:sz w:val="22"/>
          <w:szCs w:val="22"/>
        </w:rPr>
        <w:tab/>
      </w:r>
      <w:r w:rsidR="00F40990" w:rsidRPr="00F40990">
        <w:rPr>
          <w:sz w:val="22"/>
          <w:szCs w:val="22"/>
        </w:rPr>
        <w:tab/>
      </w:r>
      <w:r w:rsidR="00F40990" w:rsidRPr="00F40990">
        <w:rPr>
          <w:sz w:val="22"/>
          <w:szCs w:val="22"/>
        </w:rPr>
        <w:tab/>
      </w:r>
      <w:proofErr w:type="gramStart"/>
      <w:r w:rsidR="00F25AA4">
        <w:rPr>
          <w:sz w:val="22"/>
          <w:szCs w:val="22"/>
        </w:rPr>
        <w:tab/>
      </w:r>
      <w:r w:rsidR="005052FD">
        <w:rPr>
          <w:sz w:val="22"/>
          <w:szCs w:val="22"/>
        </w:rPr>
        <w:t xml:space="preserve">  </w:t>
      </w:r>
      <w:r w:rsidR="00F40990" w:rsidRPr="00F40990">
        <w:rPr>
          <w:sz w:val="22"/>
          <w:szCs w:val="22"/>
        </w:rPr>
        <w:t>5</w:t>
      </w:r>
      <w:proofErr w:type="gramEnd"/>
      <w:r w:rsidR="00F40990" w:rsidRPr="00F40990">
        <w:rPr>
          <w:sz w:val="22"/>
          <w:szCs w:val="22"/>
        </w:rPr>
        <w:t>’</w:t>
      </w:r>
    </w:p>
    <w:p w14:paraId="52F0BBAF" w14:textId="11E5BB6E" w:rsidR="005163E0" w:rsidRDefault="00F25AA4" w:rsidP="005052FD">
      <w:pPr>
        <w:ind w:left="284"/>
        <w:rPr>
          <w:sz w:val="22"/>
          <w:szCs w:val="22"/>
        </w:rPr>
      </w:pPr>
      <w:r>
        <w:rPr>
          <w:sz w:val="22"/>
          <w:szCs w:val="22"/>
        </w:rPr>
        <w:t>f</w:t>
      </w:r>
      <w:r w:rsidR="005163E0" w:rsidRPr="00F40990">
        <w:rPr>
          <w:sz w:val="22"/>
          <w:szCs w:val="22"/>
        </w:rPr>
        <w:t>ür Soli SATB (Chor 1) und Chor SATB (Chor 2), Orchester und Orgel</w:t>
      </w:r>
    </w:p>
    <w:p w14:paraId="44E63C20" w14:textId="51AC7B51" w:rsidR="005052FD" w:rsidRDefault="005052FD" w:rsidP="005052FD">
      <w:pPr>
        <w:ind w:left="284"/>
        <w:rPr>
          <w:sz w:val="22"/>
          <w:szCs w:val="22"/>
        </w:rPr>
      </w:pPr>
      <w:hyperlink r:id="rId5" w:history="1">
        <w:r w:rsidRPr="005052FD">
          <w:rPr>
            <w:rStyle w:val="Hyperlink"/>
            <w:sz w:val="22"/>
            <w:szCs w:val="22"/>
          </w:rPr>
          <w:t>YouTube: S</w:t>
        </w:r>
        <w:r w:rsidRPr="005052FD">
          <w:rPr>
            <w:rStyle w:val="Hyperlink"/>
            <w:sz w:val="22"/>
            <w:szCs w:val="22"/>
          </w:rPr>
          <w:t>ächsische Jugendsingwoche im Naumburger Land</w:t>
        </w:r>
        <w:r w:rsidRPr="005052FD">
          <w:rPr>
            <w:rStyle w:val="Hyperlink"/>
            <w:sz w:val="22"/>
            <w:szCs w:val="22"/>
          </w:rPr>
          <w:t xml:space="preserve"> 2023</w:t>
        </w:r>
      </w:hyperlink>
    </w:p>
    <w:p w14:paraId="7AB856F9" w14:textId="77777777" w:rsidR="005052FD" w:rsidRPr="00F40990" w:rsidRDefault="005052FD" w:rsidP="005163E0">
      <w:pPr>
        <w:rPr>
          <w:sz w:val="22"/>
          <w:szCs w:val="22"/>
        </w:rPr>
      </w:pPr>
    </w:p>
    <w:p w14:paraId="16EB969D" w14:textId="46BC38E0" w:rsidR="00F25AA4" w:rsidRPr="005052FD" w:rsidRDefault="0050421C" w:rsidP="0063080A">
      <w:r w:rsidRPr="005052FD">
        <w:rPr>
          <w:b/>
          <w:bCs/>
        </w:rPr>
        <w:t>Heinrich Schütz</w:t>
      </w:r>
      <w:r w:rsidRPr="005052FD">
        <w:t xml:space="preserve"> (1585-1672)</w:t>
      </w:r>
    </w:p>
    <w:p w14:paraId="31680B10" w14:textId="7E9170FF" w:rsidR="00F25AA4" w:rsidRDefault="00F25AA4" w:rsidP="005052FD">
      <w:pPr>
        <w:spacing w:before="120"/>
        <w:ind w:left="284"/>
        <w:rPr>
          <w:sz w:val="22"/>
          <w:szCs w:val="22"/>
        </w:rPr>
      </w:pPr>
      <w:r w:rsidRPr="005052FD">
        <w:rPr>
          <w:b/>
          <w:bCs/>
          <w:sz w:val="22"/>
          <w:szCs w:val="22"/>
        </w:rPr>
        <w:t>Lobe den Herren, meine Seele</w:t>
      </w:r>
      <w:r>
        <w:rPr>
          <w:sz w:val="22"/>
          <w:szCs w:val="22"/>
        </w:rPr>
        <w:t>, Ps. 103, 2-4</w:t>
      </w:r>
      <w:r>
        <w:rPr>
          <w:sz w:val="22"/>
          <w:szCs w:val="22"/>
        </w:rPr>
        <w:tab/>
      </w:r>
      <w:r w:rsidRPr="005052FD">
        <w:rPr>
          <w:i/>
          <w:iCs/>
          <w:sz w:val="22"/>
          <w:szCs w:val="22"/>
        </w:rPr>
        <w:t>(Bärenreiter 1588)</w:t>
      </w:r>
      <w:r>
        <w:rPr>
          <w:sz w:val="22"/>
          <w:szCs w:val="22"/>
        </w:rPr>
        <w:tab/>
      </w:r>
      <w:proofErr w:type="gramStart"/>
      <w:r>
        <w:rPr>
          <w:sz w:val="22"/>
          <w:szCs w:val="22"/>
        </w:rPr>
        <w:tab/>
      </w:r>
      <w:r w:rsidR="005052FD">
        <w:rPr>
          <w:sz w:val="22"/>
          <w:szCs w:val="22"/>
        </w:rPr>
        <w:t xml:space="preserve">  </w:t>
      </w:r>
      <w:r>
        <w:rPr>
          <w:sz w:val="22"/>
          <w:szCs w:val="22"/>
        </w:rPr>
        <w:t>5</w:t>
      </w:r>
      <w:proofErr w:type="gramEnd"/>
      <w:r>
        <w:rPr>
          <w:sz w:val="22"/>
          <w:szCs w:val="22"/>
        </w:rPr>
        <w:t>’</w:t>
      </w:r>
    </w:p>
    <w:p w14:paraId="405E25D2" w14:textId="64BAA6A5" w:rsidR="00F25AA4" w:rsidRDefault="00F25AA4" w:rsidP="005052FD">
      <w:pPr>
        <w:ind w:left="284"/>
        <w:rPr>
          <w:sz w:val="22"/>
          <w:szCs w:val="22"/>
        </w:rPr>
      </w:pPr>
      <w:r>
        <w:rPr>
          <w:sz w:val="22"/>
          <w:szCs w:val="22"/>
        </w:rPr>
        <w:t>f</w:t>
      </w:r>
      <w:r w:rsidRPr="00F40990">
        <w:rPr>
          <w:sz w:val="22"/>
          <w:szCs w:val="22"/>
        </w:rPr>
        <w:t>ür Soli SATB (Chor 1) und Chor SATB (Chor 2), Orchester und Orgel</w:t>
      </w:r>
    </w:p>
    <w:p w14:paraId="65E033C5" w14:textId="37300463" w:rsidR="005052FD" w:rsidRPr="00F40990" w:rsidRDefault="005052FD" w:rsidP="005052FD">
      <w:pPr>
        <w:ind w:left="284"/>
        <w:rPr>
          <w:sz w:val="22"/>
          <w:szCs w:val="22"/>
        </w:rPr>
      </w:pPr>
      <w:hyperlink r:id="rId6" w:history="1">
        <w:r w:rsidRPr="005052FD">
          <w:rPr>
            <w:rStyle w:val="Hyperlink"/>
            <w:sz w:val="22"/>
            <w:szCs w:val="22"/>
          </w:rPr>
          <w:t xml:space="preserve">YouTube: </w:t>
        </w:r>
        <w:r w:rsidRPr="005052FD">
          <w:rPr>
            <w:rStyle w:val="Hyperlink"/>
            <w:sz w:val="22"/>
            <w:szCs w:val="22"/>
          </w:rPr>
          <w:t>Dresdner Kammerchor</w:t>
        </w:r>
      </w:hyperlink>
    </w:p>
    <w:p w14:paraId="0A5FB721" w14:textId="2CA8EE2F" w:rsidR="00F40990" w:rsidRDefault="00F40990" w:rsidP="005052FD">
      <w:pPr>
        <w:spacing w:before="120"/>
        <w:ind w:left="284"/>
        <w:rPr>
          <w:sz w:val="22"/>
        </w:rPr>
      </w:pPr>
      <w:r w:rsidRPr="005052FD">
        <w:rPr>
          <w:b/>
          <w:bCs/>
          <w:sz w:val="22"/>
        </w:rPr>
        <w:t>Jauchzet dem Herrn alle Welt</w:t>
      </w:r>
      <w:r w:rsidR="00F25AA4">
        <w:rPr>
          <w:sz w:val="22"/>
        </w:rPr>
        <w:t xml:space="preserve">, </w:t>
      </w:r>
      <w:r w:rsidR="00F25AA4" w:rsidRPr="00F10131">
        <w:rPr>
          <w:sz w:val="22"/>
        </w:rPr>
        <w:t>Ps.100</w:t>
      </w:r>
      <w:r w:rsidR="00F25AA4">
        <w:rPr>
          <w:sz w:val="22"/>
        </w:rPr>
        <w:tab/>
        <w:t>(</w:t>
      </w:r>
      <w:r w:rsidR="00F25AA4" w:rsidRPr="00F10131">
        <w:rPr>
          <w:i/>
          <w:sz w:val="22"/>
        </w:rPr>
        <w:t>SKGB 145/Bärenreiter 480</w:t>
      </w:r>
      <w:r w:rsidR="00F25AA4">
        <w:rPr>
          <w:i/>
          <w:sz w:val="22"/>
        </w:rPr>
        <w:t>)</w:t>
      </w:r>
      <w:r w:rsidRPr="00F10131">
        <w:rPr>
          <w:sz w:val="22"/>
        </w:rPr>
        <w:tab/>
      </w:r>
      <w:proofErr w:type="gramStart"/>
      <w:r w:rsidR="005052FD">
        <w:rPr>
          <w:sz w:val="22"/>
        </w:rPr>
        <w:tab/>
        <w:t xml:space="preserve">  </w:t>
      </w:r>
      <w:r w:rsidRPr="00F10131">
        <w:rPr>
          <w:sz w:val="22"/>
        </w:rPr>
        <w:t>6</w:t>
      </w:r>
      <w:proofErr w:type="gramEnd"/>
      <w:r w:rsidRPr="00F10131">
        <w:rPr>
          <w:sz w:val="22"/>
        </w:rPr>
        <w:t>'</w:t>
      </w:r>
      <w:r w:rsidR="005052FD">
        <w:rPr>
          <w:sz w:val="22"/>
        </w:rPr>
        <w:t xml:space="preserve">  =&gt;</w:t>
      </w:r>
      <w:r w:rsidR="0063080A">
        <w:rPr>
          <w:sz w:val="22"/>
        </w:rPr>
        <w:tab/>
        <w:t>20’</w:t>
      </w:r>
    </w:p>
    <w:p w14:paraId="3CD8F485" w14:textId="4BD403C3" w:rsidR="00F25AA4" w:rsidRDefault="00F25AA4" w:rsidP="005052FD">
      <w:pPr>
        <w:ind w:left="284"/>
        <w:rPr>
          <w:sz w:val="22"/>
          <w:szCs w:val="22"/>
        </w:rPr>
      </w:pPr>
      <w:r>
        <w:rPr>
          <w:sz w:val="22"/>
          <w:szCs w:val="22"/>
        </w:rPr>
        <w:t>f</w:t>
      </w:r>
      <w:r w:rsidRPr="00F40990">
        <w:rPr>
          <w:sz w:val="22"/>
          <w:szCs w:val="22"/>
        </w:rPr>
        <w:t>ür Soli SATB (Chor 1) und Chor SATB (Chor 2), Orchester und Orgel</w:t>
      </w:r>
    </w:p>
    <w:p w14:paraId="500FD338" w14:textId="10C52FD9" w:rsidR="005052FD" w:rsidRPr="00F10131" w:rsidRDefault="005052FD" w:rsidP="005052FD">
      <w:pPr>
        <w:ind w:left="284"/>
        <w:rPr>
          <w:sz w:val="22"/>
        </w:rPr>
      </w:pPr>
      <w:hyperlink r:id="rId7" w:history="1">
        <w:r w:rsidRPr="005052FD">
          <w:rPr>
            <w:rStyle w:val="Hyperlink"/>
            <w:sz w:val="22"/>
            <w:szCs w:val="22"/>
          </w:rPr>
          <w:t xml:space="preserve">YouTube: </w:t>
        </w:r>
        <w:r w:rsidRPr="005052FD">
          <w:rPr>
            <w:rStyle w:val="Hyperlink"/>
            <w:sz w:val="22"/>
            <w:szCs w:val="22"/>
          </w:rPr>
          <w:t>Colle</w:t>
        </w:r>
        <w:r w:rsidRPr="005052FD">
          <w:rPr>
            <w:rStyle w:val="Hyperlink"/>
            <w:sz w:val="22"/>
            <w:szCs w:val="22"/>
          </w:rPr>
          <w:t>g</w:t>
        </w:r>
        <w:r w:rsidRPr="005052FD">
          <w:rPr>
            <w:rStyle w:val="Hyperlink"/>
            <w:sz w:val="22"/>
            <w:szCs w:val="22"/>
          </w:rPr>
          <w:t xml:space="preserve">ium </w:t>
        </w:r>
        <w:proofErr w:type="spellStart"/>
        <w:r w:rsidRPr="005052FD">
          <w:rPr>
            <w:rStyle w:val="Hyperlink"/>
            <w:sz w:val="22"/>
            <w:szCs w:val="22"/>
          </w:rPr>
          <w:t>Vocale</w:t>
        </w:r>
        <w:proofErr w:type="spellEnd"/>
        <w:r w:rsidRPr="005052FD">
          <w:rPr>
            <w:rStyle w:val="Hyperlink"/>
            <w:sz w:val="22"/>
            <w:szCs w:val="22"/>
          </w:rPr>
          <w:t xml:space="preserve"> Seoul</w:t>
        </w:r>
      </w:hyperlink>
    </w:p>
    <w:p w14:paraId="2A9F41B6" w14:textId="77777777" w:rsidR="00F40990" w:rsidRDefault="00F40990" w:rsidP="00F40990">
      <w:pPr>
        <w:rPr>
          <w:i/>
          <w:sz w:val="22"/>
        </w:rPr>
      </w:pPr>
    </w:p>
    <w:p w14:paraId="7693D29B" w14:textId="77777777" w:rsidR="00F40990" w:rsidRDefault="00F40990" w:rsidP="00F40990">
      <w:pPr>
        <w:rPr>
          <w:i/>
          <w:sz w:val="22"/>
        </w:rPr>
      </w:pPr>
    </w:p>
    <w:p w14:paraId="4C4D37A4" w14:textId="77777777" w:rsidR="005052FD" w:rsidRPr="005052FD" w:rsidRDefault="00F25AA4" w:rsidP="00F40990">
      <w:pPr>
        <w:rPr>
          <w:iCs/>
          <w:szCs w:val="28"/>
        </w:rPr>
      </w:pPr>
      <w:r w:rsidRPr="005052FD">
        <w:rPr>
          <w:b/>
          <w:bCs/>
          <w:iCs/>
          <w:szCs w:val="28"/>
        </w:rPr>
        <w:t>Orchester</w:t>
      </w:r>
      <w:r w:rsidR="005052FD" w:rsidRPr="005052FD">
        <w:rPr>
          <w:b/>
          <w:bCs/>
          <w:iCs/>
          <w:szCs w:val="28"/>
        </w:rPr>
        <w:t>stück</w:t>
      </w:r>
      <w:r w:rsidR="005052FD" w:rsidRPr="005052FD">
        <w:rPr>
          <w:iCs/>
          <w:szCs w:val="28"/>
        </w:rPr>
        <w:t xml:space="preserve"> </w:t>
      </w:r>
    </w:p>
    <w:p w14:paraId="3DCC57B4" w14:textId="67C64B2D" w:rsidR="00F40990" w:rsidRPr="005052FD" w:rsidRDefault="005052FD" w:rsidP="005052FD">
      <w:pPr>
        <w:spacing w:before="120"/>
        <w:ind w:left="284"/>
        <w:rPr>
          <w:sz w:val="22"/>
          <w:szCs w:val="22"/>
        </w:rPr>
      </w:pPr>
      <w:r w:rsidRPr="005052FD">
        <w:rPr>
          <w:sz w:val="22"/>
          <w:szCs w:val="22"/>
        </w:rPr>
        <w:t>Werkauswahl folgt</w:t>
      </w:r>
      <w:r w:rsidR="00F25AA4" w:rsidRPr="005052FD">
        <w:rPr>
          <w:sz w:val="22"/>
          <w:szCs w:val="22"/>
        </w:rPr>
        <w:tab/>
      </w:r>
      <w:r w:rsidRPr="005052FD">
        <w:rPr>
          <w:sz w:val="22"/>
          <w:szCs w:val="22"/>
        </w:rPr>
        <w:tab/>
      </w:r>
      <w:r w:rsidRPr="005052FD">
        <w:rPr>
          <w:sz w:val="22"/>
          <w:szCs w:val="22"/>
        </w:rPr>
        <w:tab/>
      </w:r>
      <w:r w:rsidR="00F25AA4" w:rsidRPr="005052FD">
        <w:rPr>
          <w:sz w:val="22"/>
          <w:szCs w:val="22"/>
        </w:rPr>
        <w:tab/>
      </w:r>
      <w:r w:rsidR="00F25AA4" w:rsidRPr="005052FD">
        <w:rPr>
          <w:sz w:val="22"/>
          <w:szCs w:val="22"/>
        </w:rPr>
        <w:tab/>
      </w:r>
      <w:r w:rsidR="00F25AA4" w:rsidRPr="005052FD">
        <w:rPr>
          <w:sz w:val="22"/>
          <w:szCs w:val="22"/>
        </w:rPr>
        <w:tab/>
      </w:r>
      <w:r w:rsidR="00F25AA4" w:rsidRPr="005052FD">
        <w:rPr>
          <w:sz w:val="22"/>
          <w:szCs w:val="22"/>
        </w:rPr>
        <w:tab/>
      </w:r>
      <w:r w:rsidR="00F25AA4" w:rsidRPr="005052FD">
        <w:rPr>
          <w:sz w:val="22"/>
          <w:szCs w:val="22"/>
        </w:rPr>
        <w:tab/>
      </w:r>
      <w:r w:rsidR="0063080A" w:rsidRPr="005052FD">
        <w:rPr>
          <w:sz w:val="22"/>
          <w:szCs w:val="22"/>
        </w:rPr>
        <w:tab/>
      </w:r>
      <w:r w:rsidR="00F25AA4" w:rsidRPr="005052FD">
        <w:rPr>
          <w:sz w:val="22"/>
          <w:szCs w:val="22"/>
        </w:rPr>
        <w:t>15-20’</w:t>
      </w:r>
    </w:p>
    <w:p w14:paraId="1E6997DB" w14:textId="77777777" w:rsidR="00F40990" w:rsidRPr="005052FD" w:rsidRDefault="00F40990" w:rsidP="00F40990">
      <w:pPr>
        <w:rPr>
          <w:i/>
          <w:sz w:val="22"/>
        </w:rPr>
      </w:pPr>
    </w:p>
    <w:p w14:paraId="3D2AAEC0" w14:textId="77777777" w:rsidR="00F40990" w:rsidRDefault="00F40990" w:rsidP="00F40990">
      <w:pPr>
        <w:rPr>
          <w:i/>
          <w:sz w:val="22"/>
        </w:rPr>
      </w:pPr>
    </w:p>
    <w:p w14:paraId="1840BB7D" w14:textId="77777777" w:rsidR="00F40990" w:rsidRPr="005052FD" w:rsidRDefault="00F40990" w:rsidP="00F40990">
      <w:pPr>
        <w:rPr>
          <w:lang w:val="it-IT"/>
        </w:rPr>
      </w:pPr>
      <w:r w:rsidRPr="005052FD">
        <w:rPr>
          <w:b/>
          <w:bCs/>
          <w:lang w:val="it-IT"/>
        </w:rPr>
        <w:t>W. A. Mozart</w:t>
      </w:r>
      <w:r w:rsidRPr="005052FD">
        <w:rPr>
          <w:lang w:val="it-IT"/>
        </w:rPr>
        <w:t xml:space="preserve"> (1756-1791)</w:t>
      </w:r>
    </w:p>
    <w:p w14:paraId="06657305" w14:textId="3D3EEFD7" w:rsidR="00F40990" w:rsidRPr="00F40990" w:rsidRDefault="00F40990" w:rsidP="005052FD">
      <w:pPr>
        <w:spacing w:before="120"/>
        <w:ind w:left="284"/>
        <w:rPr>
          <w:sz w:val="22"/>
          <w:szCs w:val="22"/>
          <w:lang w:val="it-IT"/>
        </w:rPr>
      </w:pPr>
      <w:r w:rsidRPr="005052FD">
        <w:rPr>
          <w:b/>
          <w:bCs/>
          <w:sz w:val="22"/>
          <w:szCs w:val="22"/>
          <w:lang w:val="it-IT"/>
        </w:rPr>
        <w:t xml:space="preserve">Missa </w:t>
      </w:r>
      <w:proofErr w:type="spellStart"/>
      <w:r w:rsidRPr="005052FD">
        <w:rPr>
          <w:b/>
          <w:bCs/>
          <w:sz w:val="22"/>
          <w:szCs w:val="22"/>
          <w:lang w:val="it-IT"/>
        </w:rPr>
        <w:t>brevis</w:t>
      </w:r>
      <w:proofErr w:type="spellEnd"/>
      <w:r w:rsidRPr="005052FD">
        <w:rPr>
          <w:b/>
          <w:bCs/>
          <w:sz w:val="22"/>
          <w:szCs w:val="22"/>
          <w:lang w:val="it-IT"/>
        </w:rPr>
        <w:t xml:space="preserve"> in G, KV 49</w:t>
      </w:r>
      <w:r w:rsidRPr="00F40990">
        <w:rPr>
          <w:sz w:val="22"/>
          <w:szCs w:val="22"/>
          <w:lang w:val="it-IT"/>
        </w:rPr>
        <w:tab/>
      </w:r>
      <w:r w:rsidR="005052FD" w:rsidRPr="005052FD">
        <w:rPr>
          <w:i/>
          <w:iCs/>
          <w:sz w:val="22"/>
          <w:szCs w:val="22"/>
          <w:lang w:val="it-IT"/>
        </w:rPr>
        <w:t>(</w:t>
      </w:r>
      <w:proofErr w:type="spellStart"/>
      <w:r w:rsidR="005052FD" w:rsidRPr="005052FD">
        <w:rPr>
          <w:i/>
          <w:iCs/>
          <w:sz w:val="22"/>
          <w:szCs w:val="22"/>
          <w:lang w:val="it-IT"/>
        </w:rPr>
        <w:t>Carus</w:t>
      </w:r>
      <w:proofErr w:type="spellEnd"/>
      <w:r w:rsidR="005052FD" w:rsidRPr="005052FD">
        <w:rPr>
          <w:i/>
          <w:iCs/>
          <w:sz w:val="22"/>
          <w:szCs w:val="22"/>
          <w:lang w:val="it-IT"/>
        </w:rPr>
        <w:t xml:space="preserve"> 40.621</w:t>
      </w:r>
      <w:r w:rsidR="005052FD" w:rsidRPr="005052FD">
        <w:rPr>
          <w:i/>
          <w:iCs/>
          <w:sz w:val="22"/>
          <w:szCs w:val="22"/>
          <w:lang w:val="it-IT"/>
        </w:rPr>
        <w:t>)</w:t>
      </w:r>
      <w:r w:rsidRPr="00F40990">
        <w:rPr>
          <w:sz w:val="22"/>
          <w:szCs w:val="22"/>
          <w:lang w:val="it-IT"/>
        </w:rPr>
        <w:tab/>
      </w:r>
      <w:r w:rsidRPr="00F40990">
        <w:rPr>
          <w:sz w:val="22"/>
          <w:szCs w:val="22"/>
          <w:lang w:val="it-IT"/>
        </w:rPr>
        <w:tab/>
      </w:r>
      <w:r w:rsidRPr="00F40990">
        <w:rPr>
          <w:sz w:val="22"/>
          <w:szCs w:val="22"/>
          <w:lang w:val="it-IT"/>
        </w:rPr>
        <w:tab/>
      </w:r>
      <w:r w:rsidRPr="00F40990">
        <w:rPr>
          <w:sz w:val="22"/>
          <w:szCs w:val="22"/>
          <w:lang w:val="it-IT"/>
        </w:rPr>
        <w:tab/>
      </w:r>
      <w:r w:rsidRPr="00F40990">
        <w:rPr>
          <w:sz w:val="22"/>
          <w:szCs w:val="22"/>
          <w:lang w:val="it-IT"/>
        </w:rPr>
        <w:tab/>
      </w:r>
      <w:r w:rsidR="00F25AA4">
        <w:rPr>
          <w:sz w:val="22"/>
          <w:szCs w:val="22"/>
          <w:lang w:val="it-IT"/>
        </w:rPr>
        <w:tab/>
      </w:r>
      <w:r w:rsidRPr="00F40990">
        <w:rPr>
          <w:sz w:val="22"/>
          <w:szCs w:val="22"/>
          <w:lang w:val="it-IT"/>
        </w:rPr>
        <w:t>18</w:t>
      </w:r>
      <w:proofErr w:type="gramStart"/>
      <w:r w:rsidRPr="00F40990">
        <w:rPr>
          <w:sz w:val="22"/>
          <w:szCs w:val="22"/>
          <w:lang w:val="it-IT"/>
        </w:rPr>
        <w:t>’</w:t>
      </w:r>
      <w:r w:rsidR="005052FD">
        <w:rPr>
          <w:sz w:val="22"/>
          <w:szCs w:val="22"/>
          <w:lang w:val="it-IT"/>
        </w:rPr>
        <w:t xml:space="preserve">  =</w:t>
      </w:r>
      <w:proofErr w:type="gramEnd"/>
      <w:r w:rsidR="005052FD">
        <w:rPr>
          <w:sz w:val="22"/>
          <w:szCs w:val="22"/>
          <w:lang w:val="it-IT"/>
        </w:rPr>
        <w:t>&gt;</w:t>
      </w:r>
      <w:r w:rsidR="005052FD">
        <w:rPr>
          <w:sz w:val="22"/>
          <w:szCs w:val="22"/>
          <w:lang w:val="it-IT"/>
        </w:rPr>
        <w:tab/>
        <w:t>60’</w:t>
      </w:r>
    </w:p>
    <w:p w14:paraId="7DF6FF98" w14:textId="77777777" w:rsidR="005052FD" w:rsidRDefault="00C975EA" w:rsidP="005052FD">
      <w:pPr>
        <w:ind w:left="284"/>
        <w:rPr>
          <w:sz w:val="22"/>
          <w:szCs w:val="22"/>
        </w:rPr>
      </w:pPr>
      <w:r>
        <w:rPr>
          <w:sz w:val="22"/>
          <w:szCs w:val="22"/>
        </w:rPr>
        <w:t>f</w:t>
      </w:r>
      <w:r w:rsidR="00F40990" w:rsidRPr="00F40990">
        <w:rPr>
          <w:sz w:val="22"/>
          <w:szCs w:val="22"/>
        </w:rPr>
        <w:t>ür Soli SATB und Chor SATB, Streicher und Orgel</w:t>
      </w:r>
    </w:p>
    <w:p w14:paraId="009D0467" w14:textId="51A63D22" w:rsidR="005052FD" w:rsidRDefault="005052FD" w:rsidP="005052FD">
      <w:pPr>
        <w:ind w:left="284"/>
        <w:rPr>
          <w:sz w:val="22"/>
          <w:szCs w:val="22"/>
        </w:rPr>
      </w:pPr>
      <w:hyperlink r:id="rId8" w:history="1">
        <w:r w:rsidRPr="005052FD">
          <w:rPr>
            <w:rStyle w:val="Hyperlink"/>
            <w:sz w:val="22"/>
            <w:szCs w:val="22"/>
          </w:rPr>
          <w:t>YouTube: unb</w:t>
        </w:r>
        <w:r w:rsidRPr="005052FD">
          <w:rPr>
            <w:rStyle w:val="Hyperlink"/>
            <w:sz w:val="22"/>
            <w:szCs w:val="22"/>
          </w:rPr>
          <w:t>e</w:t>
        </w:r>
        <w:r w:rsidRPr="005052FD">
          <w:rPr>
            <w:rStyle w:val="Hyperlink"/>
            <w:sz w:val="22"/>
            <w:szCs w:val="22"/>
          </w:rPr>
          <w:t>kannt</w:t>
        </w:r>
      </w:hyperlink>
    </w:p>
    <w:p w14:paraId="6DE6A006" w14:textId="3283D390" w:rsidR="00C975EA" w:rsidRPr="005052FD" w:rsidRDefault="005052FD" w:rsidP="005052FD">
      <w:pPr>
        <w:snapToGrid w:val="0"/>
        <w:spacing w:before="120"/>
        <w:ind w:left="284"/>
        <w:rPr>
          <w:sz w:val="22"/>
          <w:szCs w:val="22"/>
        </w:rPr>
      </w:pPr>
      <w:r>
        <w:rPr>
          <w:sz w:val="22"/>
          <w:szCs w:val="22"/>
          <w:lang w:val="it-IT"/>
        </w:rPr>
        <w:t>(</w:t>
      </w:r>
      <w:proofErr w:type="spellStart"/>
      <w:r w:rsidR="00C975EA" w:rsidRPr="005052FD">
        <w:rPr>
          <w:sz w:val="22"/>
          <w:szCs w:val="22"/>
          <w:lang w:val="it-IT"/>
        </w:rPr>
        <w:t>Zugabe</w:t>
      </w:r>
      <w:proofErr w:type="spellEnd"/>
      <w:r>
        <w:rPr>
          <w:sz w:val="22"/>
          <w:szCs w:val="22"/>
          <w:lang w:val="it-IT"/>
        </w:rPr>
        <w:t>)</w:t>
      </w:r>
      <w:r w:rsidRPr="005052FD">
        <w:rPr>
          <w:sz w:val="22"/>
          <w:szCs w:val="22"/>
          <w:lang w:val="it-IT"/>
        </w:rPr>
        <w:t xml:space="preserve"> </w:t>
      </w:r>
      <w:r w:rsidRPr="005052FD">
        <w:rPr>
          <w:sz w:val="22"/>
          <w:szCs w:val="22"/>
          <w:lang w:val="it-IT"/>
        </w:rPr>
        <w:br/>
      </w:r>
      <w:r w:rsidR="00C975EA" w:rsidRPr="005052FD">
        <w:rPr>
          <w:b/>
          <w:bCs/>
          <w:sz w:val="22"/>
          <w:szCs w:val="22"/>
          <w:lang w:val="it-IT"/>
        </w:rPr>
        <w:t xml:space="preserve">Ave </w:t>
      </w:r>
      <w:proofErr w:type="spellStart"/>
      <w:r w:rsidR="00C975EA" w:rsidRPr="005052FD">
        <w:rPr>
          <w:b/>
          <w:bCs/>
          <w:sz w:val="22"/>
          <w:szCs w:val="22"/>
          <w:lang w:val="it-IT"/>
        </w:rPr>
        <w:t>verum</w:t>
      </w:r>
      <w:proofErr w:type="spellEnd"/>
      <w:r w:rsidR="00C975EA" w:rsidRPr="005052FD">
        <w:rPr>
          <w:b/>
          <w:bCs/>
          <w:sz w:val="22"/>
          <w:szCs w:val="22"/>
          <w:lang w:val="it-IT"/>
        </w:rPr>
        <w:t xml:space="preserve"> corpus</w:t>
      </w:r>
      <w:r w:rsidR="00C975EA">
        <w:rPr>
          <w:sz w:val="22"/>
          <w:szCs w:val="22"/>
          <w:lang w:val="it-IT"/>
        </w:rPr>
        <w:t>, KV 618</w:t>
      </w:r>
      <w:r w:rsidR="00C975EA">
        <w:rPr>
          <w:sz w:val="22"/>
          <w:szCs w:val="22"/>
          <w:lang w:val="it-IT"/>
        </w:rPr>
        <w:tab/>
      </w:r>
      <w:r>
        <w:rPr>
          <w:sz w:val="22"/>
          <w:szCs w:val="22"/>
          <w:lang w:val="it-IT"/>
        </w:rPr>
        <w:tab/>
      </w:r>
      <w:r w:rsidR="00C975EA" w:rsidRPr="005052FD">
        <w:rPr>
          <w:i/>
          <w:iCs/>
          <w:sz w:val="22"/>
          <w:szCs w:val="22"/>
          <w:lang w:val="it-IT"/>
        </w:rPr>
        <w:t>(</w:t>
      </w:r>
      <w:proofErr w:type="spellStart"/>
      <w:r w:rsidR="00C975EA" w:rsidRPr="005052FD">
        <w:rPr>
          <w:i/>
          <w:iCs/>
          <w:sz w:val="22"/>
          <w:szCs w:val="22"/>
          <w:lang w:val="it-IT"/>
        </w:rPr>
        <w:t>Carus</w:t>
      </w:r>
      <w:proofErr w:type="spellEnd"/>
      <w:r w:rsidR="00C975EA" w:rsidRPr="005052FD">
        <w:rPr>
          <w:i/>
          <w:iCs/>
          <w:sz w:val="22"/>
          <w:szCs w:val="22"/>
          <w:lang w:val="it-IT"/>
        </w:rPr>
        <w:t xml:space="preserve"> 40.051/03)</w:t>
      </w:r>
      <w:r>
        <w:rPr>
          <w:i/>
          <w:iCs/>
          <w:sz w:val="22"/>
          <w:szCs w:val="22"/>
          <w:lang w:val="it-IT"/>
        </w:rPr>
        <w:tab/>
      </w:r>
      <w:r>
        <w:rPr>
          <w:sz w:val="22"/>
          <w:szCs w:val="22"/>
          <w:lang w:val="it-IT"/>
        </w:rPr>
        <w:tab/>
      </w:r>
      <w:r>
        <w:rPr>
          <w:sz w:val="22"/>
          <w:szCs w:val="22"/>
          <w:lang w:val="it-IT"/>
        </w:rPr>
        <w:tab/>
      </w:r>
      <w:proofErr w:type="gramStart"/>
      <w:r>
        <w:rPr>
          <w:sz w:val="22"/>
          <w:szCs w:val="22"/>
          <w:lang w:val="it-IT"/>
        </w:rPr>
        <w:tab/>
        <w:t xml:space="preserve">  3</w:t>
      </w:r>
      <w:proofErr w:type="gramEnd"/>
      <w:r>
        <w:rPr>
          <w:sz w:val="22"/>
          <w:szCs w:val="22"/>
          <w:lang w:val="it-IT"/>
        </w:rPr>
        <w:t>’</w:t>
      </w:r>
    </w:p>
    <w:p w14:paraId="4FA99838" w14:textId="38417AC1" w:rsidR="00C975EA" w:rsidRDefault="00C975EA" w:rsidP="005052FD">
      <w:pPr>
        <w:ind w:left="284"/>
        <w:rPr>
          <w:sz w:val="22"/>
          <w:szCs w:val="22"/>
        </w:rPr>
      </w:pPr>
      <w:r>
        <w:rPr>
          <w:sz w:val="22"/>
          <w:szCs w:val="22"/>
        </w:rPr>
        <w:t>f</w:t>
      </w:r>
      <w:r w:rsidRPr="00F40990">
        <w:rPr>
          <w:sz w:val="22"/>
          <w:szCs w:val="22"/>
        </w:rPr>
        <w:t>ür Chor SATB, Streicher und Orgel</w:t>
      </w:r>
    </w:p>
    <w:p w14:paraId="6C02FF65" w14:textId="0B6E8AF4" w:rsidR="005163E0" w:rsidRPr="005052FD" w:rsidRDefault="005052FD" w:rsidP="005052FD">
      <w:pPr>
        <w:ind w:left="284"/>
        <w:rPr>
          <w:sz w:val="22"/>
          <w:szCs w:val="22"/>
        </w:rPr>
      </w:pPr>
      <w:hyperlink r:id="rId9" w:history="1">
        <w:r w:rsidRPr="005052FD">
          <w:rPr>
            <w:rStyle w:val="Hyperlink"/>
            <w:sz w:val="22"/>
            <w:szCs w:val="22"/>
          </w:rPr>
          <w:t xml:space="preserve">YouTube: </w:t>
        </w:r>
        <w:r w:rsidRPr="005052FD">
          <w:rPr>
            <w:rStyle w:val="Hyperlink"/>
            <w:sz w:val="22"/>
            <w:szCs w:val="22"/>
          </w:rPr>
          <w:t>Regensbur</w:t>
        </w:r>
        <w:r w:rsidRPr="005052FD">
          <w:rPr>
            <w:rStyle w:val="Hyperlink"/>
            <w:sz w:val="22"/>
            <w:szCs w:val="22"/>
          </w:rPr>
          <w:t>g</w:t>
        </w:r>
        <w:r w:rsidRPr="005052FD">
          <w:rPr>
            <w:rStyle w:val="Hyperlink"/>
            <w:sz w:val="22"/>
            <w:szCs w:val="22"/>
          </w:rPr>
          <w:t>er Domspatzen</w:t>
        </w:r>
      </w:hyperlink>
    </w:p>
    <w:sectPr w:rsidR="005163E0" w:rsidRPr="005052FD" w:rsidSect="005052FD">
      <w:pgSz w:w="11900" w:h="16840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val="bestFit" w:percent="17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77EA"/>
    <w:rsid w:val="00196B7C"/>
    <w:rsid w:val="00310AE2"/>
    <w:rsid w:val="003765B6"/>
    <w:rsid w:val="0050421C"/>
    <w:rsid w:val="005052FD"/>
    <w:rsid w:val="005163E0"/>
    <w:rsid w:val="005343DD"/>
    <w:rsid w:val="005577EA"/>
    <w:rsid w:val="0063080A"/>
    <w:rsid w:val="00894F1D"/>
    <w:rsid w:val="008B7C23"/>
    <w:rsid w:val="00B73950"/>
    <w:rsid w:val="00C975EA"/>
    <w:rsid w:val="00F25AA4"/>
    <w:rsid w:val="00F40990"/>
    <w:rsid w:val="00F67797"/>
    <w:rsid w:val="00FE63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4:docId w14:val="4D2F5F2A"/>
  <w15:chartTrackingRefBased/>
  <w15:docId w15:val="{1E25A95C-5AF4-D04C-A64F-07A92C71C9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de-CH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5577E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5577E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5577E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5577E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5577E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5577EA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5577EA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5577EA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5577EA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5577E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5577E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5577E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5577EA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5577EA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5577EA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5577EA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5577EA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5577EA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5577EA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5577E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5577EA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5577E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5577EA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5577EA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5577EA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5577EA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5577E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5577EA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5577EA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Absatz-Standardschriftart"/>
    <w:uiPriority w:val="99"/>
    <w:unhideWhenUsed/>
    <w:rsid w:val="005052FD"/>
    <w:rPr>
      <w:color w:val="467886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5052FD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rsid w:val="005052FD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2Ph8A08_pF0&amp;list=RD2Ph8A08_pF0&amp;start_radio=1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watch?v=EIPEf80lNiE&amp;list=RDEIPEf80lNiE&amp;start_radio=1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x7s_JXA9pEM&amp;list=RDx7s_JXA9pEM&amp;start_radio=1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www.youtube.com/watch?v=zc7y4Wta_VY&amp;list=RDzc7y4Wta_VY&amp;start_radio=1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s://www.youtube.com/watch?v=ZrNNphNfu48&amp;list=RDZrNNphNfu48&amp;start_radio=1" TargetMode="External"/><Relationship Id="rId9" Type="http://schemas.openxmlformats.org/officeDocument/2006/relationships/hyperlink" Target="https://www.google.com/url?sa=t&amp;source=web&amp;rct=j&amp;opi=89978449&amp;url=https://www.youtube.com/watch%3Fv%3DDIhOpDfElN8&amp;ved=2ahUKEwjjy66YieaRAxWu2wIHHTdmAC0QtwJ6BAgZEAI&amp;usg=AOvVaw2DWkyGCrK4B0xnDO_1h3Do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292</Words>
  <Characters>1846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stollgrafik@bluewin.ch</dc:creator>
  <cp:keywords/>
  <dc:description/>
  <cp:lastModifiedBy>Daniel Gerber</cp:lastModifiedBy>
  <cp:revision>2</cp:revision>
  <dcterms:created xsi:type="dcterms:W3CDTF">2025-12-30T20:06:00Z</dcterms:created>
  <dcterms:modified xsi:type="dcterms:W3CDTF">2025-12-30T20:06:00Z</dcterms:modified>
</cp:coreProperties>
</file>